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31918C0E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E3FD7">
        <w:rPr>
          <w:sz w:val="28"/>
          <w:szCs w:val="28"/>
        </w:rPr>
        <w:t xml:space="preserve"> </w:t>
      </w:r>
      <w:r w:rsidR="00254BD4">
        <w:rPr>
          <w:sz w:val="28"/>
          <w:szCs w:val="28"/>
        </w:rPr>
        <w:t>November 4</w:t>
      </w:r>
      <w:r w:rsidR="00B22B15">
        <w:rPr>
          <w:sz w:val="28"/>
          <w:szCs w:val="28"/>
        </w:rPr>
        <w:t>, 2022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254BD4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890816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890816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2844E8E7" w14:textId="12C8B541" w:rsidR="00DD6505" w:rsidRPr="0013115E" w:rsidRDefault="00F03B69" w:rsidP="00DD6505">
            <w:r>
              <w:t>Various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F03B69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F03B69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F03B69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F03B69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890816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48F62FEB" w:rsidR="00DD6505" w:rsidRPr="0013115E" w:rsidRDefault="00120985" w:rsidP="00DD6505">
            <w:r>
              <w:t>Kelly Wilshire</w:t>
            </w:r>
          </w:p>
        </w:tc>
        <w:tc>
          <w:tcPr>
            <w:tcW w:w="384" w:type="pct"/>
          </w:tcPr>
          <w:p w14:paraId="50689C2D" w14:textId="3E0F3B38" w:rsidR="00DD6505" w:rsidRPr="0013115E" w:rsidRDefault="00F03B69" w:rsidP="00DD6505">
            <w:r>
              <w:t>2</w:t>
            </w:r>
            <w:bookmarkStart w:id="0" w:name="_GoBack"/>
            <w:bookmarkEnd w:id="0"/>
            <w:r w:rsidR="00120985">
              <w:t xml:space="preserve"> min.</w:t>
            </w:r>
          </w:p>
        </w:tc>
        <w:tc>
          <w:tcPr>
            <w:tcW w:w="2208" w:type="pct"/>
          </w:tcPr>
          <w:p w14:paraId="583C5D5D" w14:textId="4D0CDBC5" w:rsidR="00DD6505" w:rsidRPr="0013115E" w:rsidRDefault="00DD6505" w:rsidP="004848A5">
            <w:r w:rsidRPr="0013115E">
              <w:rPr>
                <w:rFonts w:ascii="Calibri" w:hAnsi="Calibri" w:cs="Calibri"/>
              </w:rPr>
              <w:t xml:space="preserve">Minutes from the </w:t>
            </w:r>
            <w:r w:rsidR="00120985">
              <w:rPr>
                <w:rFonts w:ascii="Calibri" w:hAnsi="Calibri" w:cs="Calibri"/>
              </w:rPr>
              <w:t>October 21st</w:t>
            </w:r>
            <w:r w:rsidRPr="0013115E">
              <w:rPr>
                <w:rFonts w:ascii="Calibri" w:hAnsi="Calibri" w:cs="Calibri"/>
              </w:rPr>
              <w:t xml:space="preserve">, meeting have been posted for review; please contact </w:t>
            </w:r>
            <w:r w:rsidR="00120985">
              <w:rPr>
                <w:rFonts w:ascii="Calibri" w:hAnsi="Calibri" w:cs="Calibri"/>
              </w:rPr>
              <w:t>Kelly Wilshire</w:t>
            </w:r>
            <w:r w:rsidRPr="0013115E">
              <w:rPr>
                <w:rFonts w:ascii="Calibri" w:hAnsi="Calibri" w:cs="Calibri"/>
              </w:rPr>
              <w:t xml:space="preserve"> with comments or corrections.</w:t>
            </w:r>
          </w:p>
        </w:tc>
        <w:tc>
          <w:tcPr>
            <w:tcW w:w="516" w:type="pct"/>
          </w:tcPr>
          <w:p w14:paraId="70DC0686" w14:textId="77777777" w:rsidR="00DA36E5" w:rsidRPr="00C02A7D" w:rsidRDefault="00F03B69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F03B69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F03B69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F03B69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70D6" w14:paraId="72EE87C3" w14:textId="77777777" w:rsidTr="00890816">
        <w:trPr>
          <w:trHeight w:val="872"/>
        </w:trPr>
        <w:tc>
          <w:tcPr>
            <w:tcW w:w="1282" w:type="pct"/>
          </w:tcPr>
          <w:p w14:paraId="5F52630B" w14:textId="7310955C" w:rsidR="00CD70D6" w:rsidRPr="004848A5" w:rsidRDefault="002256D9" w:rsidP="00CD70D6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Strategic Enrollment Management</w:t>
            </w:r>
            <w:r w:rsidR="008F381A">
              <w:rPr>
                <w:rFonts w:eastAsia="Times New Roman" w:cstheme="minorHAnsi"/>
                <w:b/>
                <w:color w:val="333333"/>
              </w:rPr>
              <w:t xml:space="preserve"> (SEM) Plan</w:t>
            </w:r>
          </w:p>
        </w:tc>
        <w:tc>
          <w:tcPr>
            <w:tcW w:w="610" w:type="pct"/>
          </w:tcPr>
          <w:p w14:paraId="76AE9806" w14:textId="249C8D80" w:rsidR="00CD70D6" w:rsidRDefault="002256D9" w:rsidP="002465AF">
            <w:r>
              <w:t>Tara Sprehe</w:t>
            </w:r>
          </w:p>
        </w:tc>
        <w:tc>
          <w:tcPr>
            <w:tcW w:w="384" w:type="pct"/>
          </w:tcPr>
          <w:p w14:paraId="230B2820" w14:textId="03173D73" w:rsidR="00CD70D6" w:rsidRDefault="008F381A" w:rsidP="00CD70D6">
            <w:r>
              <w:t>30 min.</w:t>
            </w:r>
          </w:p>
        </w:tc>
        <w:tc>
          <w:tcPr>
            <w:tcW w:w="2208" w:type="pct"/>
          </w:tcPr>
          <w:p w14:paraId="0A9541CD" w14:textId="77777777" w:rsidR="00CD70D6" w:rsidRPr="008F381A" w:rsidRDefault="008F381A" w:rsidP="008F381A">
            <w:pPr>
              <w:pStyle w:val="ListParagraph"/>
              <w:numPr>
                <w:ilvl w:val="0"/>
                <w:numId w:val="46"/>
              </w:numPr>
              <w:ind w:left="340"/>
              <w:rPr>
                <w:bCs/>
                <w:color w:val="000000"/>
              </w:rPr>
            </w:pPr>
            <w:r w:rsidRPr="008F381A">
              <w:rPr>
                <w:bCs/>
                <w:color w:val="000000"/>
              </w:rPr>
              <w:t>Work to date</w:t>
            </w:r>
          </w:p>
          <w:p w14:paraId="0EE80D7A" w14:textId="77777777" w:rsidR="008F381A" w:rsidRPr="008F381A" w:rsidRDefault="008F381A" w:rsidP="008F381A">
            <w:pPr>
              <w:pStyle w:val="ListParagraph"/>
              <w:numPr>
                <w:ilvl w:val="0"/>
                <w:numId w:val="46"/>
              </w:numPr>
              <w:ind w:left="340"/>
              <w:rPr>
                <w:bCs/>
                <w:color w:val="000000"/>
              </w:rPr>
            </w:pPr>
            <w:r w:rsidRPr="008F381A">
              <w:rPr>
                <w:bCs/>
                <w:color w:val="000000"/>
              </w:rPr>
              <w:t>SEM Documents</w:t>
            </w:r>
          </w:p>
          <w:p w14:paraId="7E0F1688" w14:textId="15B68072" w:rsidR="008F381A" w:rsidRPr="008F381A" w:rsidRDefault="008F381A" w:rsidP="008F381A">
            <w:pPr>
              <w:pStyle w:val="ListParagraph"/>
              <w:numPr>
                <w:ilvl w:val="0"/>
                <w:numId w:val="46"/>
              </w:numPr>
              <w:ind w:left="340"/>
              <w:rPr>
                <w:bCs/>
                <w:color w:val="000000"/>
              </w:rPr>
            </w:pPr>
            <w:r w:rsidRPr="008F381A">
              <w:rPr>
                <w:bCs/>
                <w:color w:val="000000"/>
              </w:rPr>
              <w:t>Review SEM Plan</w:t>
            </w:r>
          </w:p>
        </w:tc>
        <w:tc>
          <w:tcPr>
            <w:tcW w:w="516" w:type="pct"/>
          </w:tcPr>
          <w:p w14:paraId="0978A08B" w14:textId="02BF08F6" w:rsidR="00CD70D6" w:rsidRPr="00C02A7D" w:rsidRDefault="00F03B69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5A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Discussion</w:t>
            </w:r>
          </w:p>
          <w:p w14:paraId="73B3AE6A" w14:textId="77777777" w:rsidR="00CD70D6" w:rsidRPr="00C02A7D" w:rsidRDefault="00F03B69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7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Decision</w:t>
            </w:r>
          </w:p>
          <w:p w14:paraId="4F370202" w14:textId="77777777" w:rsidR="00CD70D6" w:rsidRPr="00C02A7D" w:rsidRDefault="00F03B69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Advocacy</w:t>
            </w:r>
          </w:p>
          <w:p w14:paraId="23E0677A" w14:textId="24C8E55B" w:rsidR="00CD70D6" w:rsidRDefault="00F03B69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224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3B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70D6" w14:paraId="571E3389" w14:textId="77777777" w:rsidTr="00890816">
        <w:trPr>
          <w:trHeight w:val="1160"/>
        </w:trPr>
        <w:tc>
          <w:tcPr>
            <w:tcW w:w="1282" w:type="pct"/>
          </w:tcPr>
          <w:p w14:paraId="175B17F6" w14:textId="48EBA61A" w:rsidR="00CD70D6" w:rsidRPr="004848A5" w:rsidRDefault="00734609" w:rsidP="00CD70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Board Policy Revisions</w:t>
            </w:r>
          </w:p>
        </w:tc>
        <w:tc>
          <w:tcPr>
            <w:tcW w:w="610" w:type="pct"/>
          </w:tcPr>
          <w:p w14:paraId="1CB2E507" w14:textId="43B02EE1" w:rsidR="00CD70D6" w:rsidRPr="0013115E" w:rsidRDefault="00734609" w:rsidP="00CD70D6">
            <w:r>
              <w:t>Denice Bailey</w:t>
            </w:r>
          </w:p>
        </w:tc>
        <w:tc>
          <w:tcPr>
            <w:tcW w:w="384" w:type="pct"/>
          </w:tcPr>
          <w:p w14:paraId="1608FAEA" w14:textId="606B62F8" w:rsidR="00CD70D6" w:rsidRPr="0013115E" w:rsidRDefault="00734609" w:rsidP="00CD70D6">
            <w:r>
              <w:t>20 min.</w:t>
            </w:r>
          </w:p>
        </w:tc>
        <w:tc>
          <w:tcPr>
            <w:tcW w:w="2208" w:type="pct"/>
          </w:tcPr>
          <w:p w14:paraId="586B018D" w14:textId="77777777" w:rsidR="000C77A3" w:rsidRDefault="00734609" w:rsidP="008F381A">
            <w:pPr>
              <w:pStyle w:val="xmsonormal"/>
              <w:rPr>
                <w:rFonts w:asciiTheme="minorHAnsi" w:eastAsia="Times New Roman" w:hAnsiTheme="minorHAnsi" w:cstheme="minorHAnsi"/>
              </w:rPr>
            </w:pPr>
            <w:r w:rsidRPr="00734609">
              <w:rPr>
                <w:rFonts w:asciiTheme="minorHAnsi" w:eastAsia="Times New Roman" w:hAnsiTheme="minorHAnsi" w:cstheme="minorHAnsi"/>
              </w:rPr>
              <w:t>1</w:t>
            </w:r>
            <w:r w:rsidRPr="00734609">
              <w:rPr>
                <w:rFonts w:asciiTheme="minorHAnsi" w:eastAsia="Times New Roman" w:hAnsiTheme="minorHAnsi" w:cstheme="minorHAnsi"/>
                <w:vertAlign w:val="superscript"/>
              </w:rPr>
              <w:t>st</w:t>
            </w:r>
            <w:r w:rsidRPr="00734609">
              <w:rPr>
                <w:rFonts w:asciiTheme="minorHAnsi" w:eastAsia="Times New Roman" w:hAnsiTheme="minorHAnsi" w:cstheme="minorHAnsi"/>
              </w:rPr>
              <w:t xml:space="preserve"> read</w:t>
            </w:r>
            <w:r>
              <w:rPr>
                <w:rFonts w:asciiTheme="minorHAnsi" w:eastAsia="Times New Roman" w:hAnsiTheme="minorHAnsi" w:cstheme="minorHAnsi"/>
              </w:rPr>
              <w:t xml:space="preserve"> on Policies in Section J of the Policy Manual</w:t>
            </w:r>
          </w:p>
          <w:p w14:paraId="2B44FCAD" w14:textId="3F42FCFC" w:rsidR="00734609" w:rsidRDefault="00734609" w:rsidP="00734609">
            <w:pPr>
              <w:pStyle w:val="xmsonormal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JB – Equal Education Opportunity</w:t>
            </w:r>
          </w:p>
          <w:p w14:paraId="10951D30" w14:textId="7F59FFAA" w:rsidR="00734609" w:rsidRDefault="00734609" w:rsidP="00734609">
            <w:pPr>
              <w:pStyle w:val="xmsonormal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JEC – Admissions</w:t>
            </w:r>
          </w:p>
          <w:p w14:paraId="401A5A4D" w14:textId="49EB925F" w:rsidR="00734609" w:rsidRDefault="00734609" w:rsidP="00734609">
            <w:pPr>
              <w:pStyle w:val="xmsonormal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JFC – Student Conduct</w:t>
            </w:r>
          </w:p>
          <w:p w14:paraId="6D5B2DD6" w14:textId="3128DB20" w:rsidR="00734609" w:rsidRDefault="00734609" w:rsidP="00734609">
            <w:pPr>
              <w:pStyle w:val="xmsonormal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BF – Policy Development &amp; Review</w:t>
            </w:r>
          </w:p>
          <w:p w14:paraId="0877DC5E" w14:textId="77777777" w:rsidR="00734609" w:rsidRDefault="00734609" w:rsidP="008F381A">
            <w:pPr>
              <w:pStyle w:val="xmsonormal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  <w:r w:rsidRPr="00734609">
              <w:rPr>
                <w:rFonts w:asciiTheme="minorHAnsi" w:eastAsia="Times New Roman" w:hAnsiTheme="minorHAnsi" w:cstheme="minorHAnsi"/>
                <w:vertAlign w:val="superscript"/>
              </w:rPr>
              <w:t>nd</w:t>
            </w:r>
            <w:r>
              <w:rPr>
                <w:rFonts w:asciiTheme="minorHAnsi" w:eastAsia="Times New Roman" w:hAnsiTheme="minorHAnsi" w:cstheme="minorHAnsi"/>
              </w:rPr>
              <w:t xml:space="preserve"> read on Policies in Section I of the Policy Manual</w:t>
            </w:r>
          </w:p>
          <w:p w14:paraId="2B556D86" w14:textId="77777777" w:rsidR="00734609" w:rsidRDefault="00734609" w:rsidP="00734609">
            <w:pPr>
              <w:pStyle w:val="xmsonormal"/>
              <w:numPr>
                <w:ilvl w:val="0"/>
                <w:numId w:val="48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IF – Career &amp; Technical Education</w:t>
            </w:r>
          </w:p>
          <w:p w14:paraId="5B1290DA" w14:textId="77777777" w:rsidR="00734609" w:rsidRDefault="00734609" w:rsidP="00734609">
            <w:pPr>
              <w:pStyle w:val="xmsonormal"/>
              <w:numPr>
                <w:ilvl w:val="0"/>
                <w:numId w:val="48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IFDB – Transfer Education</w:t>
            </w:r>
          </w:p>
          <w:p w14:paraId="2CA98E4A" w14:textId="77777777" w:rsidR="00734609" w:rsidRDefault="00734609" w:rsidP="00734609">
            <w:pPr>
              <w:pStyle w:val="xmsonormal"/>
              <w:numPr>
                <w:ilvl w:val="0"/>
                <w:numId w:val="48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INC – Presentations on Campus</w:t>
            </w:r>
          </w:p>
          <w:p w14:paraId="718E8D6A" w14:textId="6641B1CC" w:rsidR="00734609" w:rsidRPr="00734609" w:rsidRDefault="00734609" w:rsidP="00734609">
            <w:pPr>
              <w:pStyle w:val="xmsonormal"/>
              <w:numPr>
                <w:ilvl w:val="0"/>
                <w:numId w:val="48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ING – Animals in College Facilities or on Campuses</w:t>
            </w:r>
          </w:p>
        </w:tc>
        <w:tc>
          <w:tcPr>
            <w:tcW w:w="516" w:type="pct"/>
          </w:tcPr>
          <w:p w14:paraId="6E8A7998" w14:textId="0301A54B" w:rsidR="00CD70D6" w:rsidRPr="00C02A7D" w:rsidRDefault="00F03B69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2745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0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Discussion</w:t>
            </w:r>
          </w:p>
          <w:p w14:paraId="5167BCA5" w14:textId="77777777" w:rsidR="00CD70D6" w:rsidRPr="00C02A7D" w:rsidRDefault="00F03B69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Decision</w:t>
            </w:r>
          </w:p>
          <w:p w14:paraId="13BCECAC" w14:textId="77777777" w:rsidR="00CD70D6" w:rsidRPr="00C02A7D" w:rsidRDefault="00F03B69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4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Advocacy</w:t>
            </w:r>
          </w:p>
          <w:p w14:paraId="04D4145F" w14:textId="0CBB9450" w:rsidR="00CD70D6" w:rsidRPr="00DA36E5" w:rsidRDefault="00F03B69" w:rsidP="00CD70D6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7634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5A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707E5" w14:paraId="3D580311" w14:textId="77777777" w:rsidTr="00890816">
        <w:trPr>
          <w:trHeight w:val="1799"/>
        </w:trPr>
        <w:tc>
          <w:tcPr>
            <w:tcW w:w="1282" w:type="pct"/>
          </w:tcPr>
          <w:p w14:paraId="121B7B7D" w14:textId="77777777" w:rsidR="00C707E5" w:rsidRPr="0013115E" w:rsidRDefault="00C707E5" w:rsidP="00C707E5">
            <w:pPr>
              <w:rPr>
                <w:b/>
              </w:rPr>
            </w:pPr>
            <w:r w:rsidRPr="0013115E">
              <w:rPr>
                <w:b/>
              </w:rPr>
              <w:t>Association Reports</w:t>
            </w:r>
          </w:p>
          <w:p w14:paraId="4362E872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C707E5" w:rsidRPr="0013115E" w:rsidRDefault="00C707E5" w:rsidP="00C707E5"/>
        </w:tc>
        <w:tc>
          <w:tcPr>
            <w:tcW w:w="384" w:type="pct"/>
          </w:tcPr>
          <w:p w14:paraId="2515C8F0" w14:textId="07A2882B" w:rsidR="00C707E5" w:rsidRPr="0013115E" w:rsidRDefault="00DB5102" w:rsidP="00C707E5">
            <w:r>
              <w:t>5</w:t>
            </w:r>
            <w:r w:rsidR="00C707E5"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C707E5" w:rsidRPr="0013115E" w:rsidRDefault="00C707E5" w:rsidP="00C707E5"/>
        </w:tc>
        <w:tc>
          <w:tcPr>
            <w:tcW w:w="516" w:type="pct"/>
          </w:tcPr>
          <w:p w14:paraId="79CA7BB9" w14:textId="591BE707" w:rsidR="00C707E5" w:rsidRPr="00C02A7D" w:rsidRDefault="00F03B69" w:rsidP="00C707E5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C707E5" w:rsidRPr="00C02A7D" w:rsidRDefault="00F03B69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C707E5" w:rsidRPr="00C02A7D" w:rsidRDefault="00F03B69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C707E5" w:rsidRPr="00BE798A" w:rsidRDefault="00F03B69" w:rsidP="00C707E5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707E5" w14:paraId="566526E8" w14:textId="77777777" w:rsidTr="00890816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C707E5" w:rsidRPr="0013115E" w:rsidRDefault="00C707E5" w:rsidP="00C707E5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C707E5" w:rsidRPr="0013115E" w:rsidRDefault="00C707E5" w:rsidP="00C707E5"/>
        </w:tc>
        <w:tc>
          <w:tcPr>
            <w:tcW w:w="384" w:type="pct"/>
            <w:shd w:val="clear" w:color="auto" w:fill="auto"/>
          </w:tcPr>
          <w:p w14:paraId="743973B2" w14:textId="1F59CBAD" w:rsidR="00C707E5" w:rsidRPr="0013115E" w:rsidRDefault="00DB5102" w:rsidP="00C707E5">
            <w:r>
              <w:t>5</w:t>
            </w:r>
            <w:r w:rsidR="00C707E5" w:rsidRPr="0013115E">
              <w:t xml:space="preserve"> 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C707E5" w:rsidRPr="0013115E" w:rsidRDefault="00C707E5" w:rsidP="00C707E5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C707E5" w:rsidRPr="00C02A7D" w:rsidRDefault="00F03B69" w:rsidP="00C707E5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C707E5" w:rsidRPr="00C02A7D" w:rsidRDefault="00F03B69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C707E5" w:rsidRPr="00C02A7D" w:rsidRDefault="00F03B69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C707E5" w:rsidRPr="00BE798A" w:rsidRDefault="00F03B69" w:rsidP="00C707E5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5B774E8A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2465AF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30D4AFAD" w14:textId="77777777" w:rsidR="002465AF" w:rsidRPr="002465AF" w:rsidRDefault="002465AF" w:rsidP="002465AF">
            <w:pPr>
              <w:tabs>
                <w:tab w:val="center" w:pos="2259"/>
                <w:tab w:val="left" w:pos="3555"/>
              </w:tabs>
              <w:rPr>
                <w:b/>
              </w:rPr>
            </w:pPr>
            <w:r w:rsidRPr="002465AF">
              <w:rPr>
                <w:b/>
              </w:rPr>
              <w:t>December 2, 2022</w:t>
            </w:r>
          </w:p>
          <w:p w14:paraId="6A6456FD" w14:textId="77777777" w:rsidR="002465AF" w:rsidRPr="002465AF" w:rsidRDefault="002465AF" w:rsidP="002465AF">
            <w:pPr>
              <w:tabs>
                <w:tab w:val="center" w:pos="2259"/>
                <w:tab w:val="left" w:pos="3555"/>
              </w:tabs>
              <w:rPr>
                <w:b/>
              </w:rPr>
            </w:pPr>
            <w:r w:rsidRPr="002465AF">
              <w:rPr>
                <w:b/>
              </w:rPr>
              <w:t>January 20, 2023</w:t>
            </w:r>
          </w:p>
          <w:p w14:paraId="266A0B44" w14:textId="77777777" w:rsidR="002465AF" w:rsidRPr="002465AF" w:rsidRDefault="002465AF" w:rsidP="002465AF">
            <w:pPr>
              <w:tabs>
                <w:tab w:val="center" w:pos="2259"/>
                <w:tab w:val="left" w:pos="3555"/>
              </w:tabs>
              <w:rPr>
                <w:b/>
              </w:rPr>
            </w:pPr>
            <w:r w:rsidRPr="002465AF">
              <w:rPr>
                <w:b/>
              </w:rPr>
              <w:lastRenderedPageBreak/>
              <w:t>February 3, 2023</w:t>
            </w:r>
          </w:p>
          <w:p w14:paraId="4D3F03FF" w14:textId="77777777" w:rsidR="002465AF" w:rsidRPr="002465AF" w:rsidRDefault="002465AF" w:rsidP="002465AF">
            <w:pPr>
              <w:tabs>
                <w:tab w:val="center" w:pos="2259"/>
                <w:tab w:val="left" w:pos="3555"/>
              </w:tabs>
              <w:rPr>
                <w:b/>
              </w:rPr>
            </w:pPr>
            <w:r w:rsidRPr="002465AF">
              <w:rPr>
                <w:b/>
              </w:rPr>
              <w:t>February 17, 2023</w:t>
            </w:r>
          </w:p>
          <w:p w14:paraId="058934BE" w14:textId="77777777" w:rsidR="002465AF" w:rsidRPr="002465AF" w:rsidRDefault="002465AF" w:rsidP="002465AF">
            <w:pPr>
              <w:tabs>
                <w:tab w:val="center" w:pos="2259"/>
                <w:tab w:val="left" w:pos="3555"/>
              </w:tabs>
              <w:rPr>
                <w:b/>
              </w:rPr>
            </w:pPr>
            <w:r w:rsidRPr="002465AF">
              <w:rPr>
                <w:b/>
              </w:rPr>
              <w:t>March 3, 2023</w:t>
            </w:r>
          </w:p>
          <w:p w14:paraId="7BB90E19" w14:textId="77777777" w:rsidR="002465AF" w:rsidRPr="002465AF" w:rsidRDefault="002465AF" w:rsidP="002465AF">
            <w:pPr>
              <w:tabs>
                <w:tab w:val="center" w:pos="2259"/>
                <w:tab w:val="left" w:pos="3555"/>
              </w:tabs>
              <w:rPr>
                <w:b/>
              </w:rPr>
            </w:pPr>
            <w:r w:rsidRPr="002465AF">
              <w:rPr>
                <w:b/>
              </w:rPr>
              <w:t>March 17, 2023</w:t>
            </w:r>
          </w:p>
          <w:p w14:paraId="055ED450" w14:textId="77777777" w:rsidR="002465AF" w:rsidRPr="002465AF" w:rsidRDefault="002465AF" w:rsidP="002465AF">
            <w:pPr>
              <w:tabs>
                <w:tab w:val="center" w:pos="2259"/>
                <w:tab w:val="left" w:pos="3555"/>
              </w:tabs>
              <w:rPr>
                <w:b/>
              </w:rPr>
            </w:pPr>
            <w:r w:rsidRPr="002465AF">
              <w:rPr>
                <w:b/>
              </w:rPr>
              <w:t>April 7, 2023</w:t>
            </w:r>
          </w:p>
          <w:p w14:paraId="2203C506" w14:textId="77777777" w:rsidR="002465AF" w:rsidRPr="002465AF" w:rsidRDefault="002465AF" w:rsidP="002465AF">
            <w:pPr>
              <w:tabs>
                <w:tab w:val="center" w:pos="2259"/>
                <w:tab w:val="left" w:pos="3555"/>
              </w:tabs>
              <w:rPr>
                <w:b/>
              </w:rPr>
            </w:pPr>
            <w:r w:rsidRPr="002465AF">
              <w:rPr>
                <w:b/>
              </w:rPr>
              <w:t>April 21, 2023</w:t>
            </w:r>
          </w:p>
          <w:p w14:paraId="05AA475B" w14:textId="77777777" w:rsidR="002465AF" w:rsidRPr="002465AF" w:rsidRDefault="002465AF" w:rsidP="002465AF">
            <w:pPr>
              <w:tabs>
                <w:tab w:val="center" w:pos="2259"/>
                <w:tab w:val="left" w:pos="3555"/>
              </w:tabs>
              <w:rPr>
                <w:b/>
              </w:rPr>
            </w:pPr>
            <w:r w:rsidRPr="002465AF">
              <w:rPr>
                <w:b/>
              </w:rPr>
              <w:t>May 5, 2023</w:t>
            </w:r>
          </w:p>
          <w:p w14:paraId="70802F2B" w14:textId="77777777" w:rsidR="002465AF" w:rsidRPr="002465AF" w:rsidRDefault="002465AF" w:rsidP="002465AF">
            <w:pPr>
              <w:tabs>
                <w:tab w:val="center" w:pos="2259"/>
                <w:tab w:val="left" w:pos="3555"/>
              </w:tabs>
              <w:rPr>
                <w:b/>
              </w:rPr>
            </w:pPr>
            <w:r w:rsidRPr="002465AF">
              <w:rPr>
                <w:b/>
              </w:rPr>
              <w:t>May 19, 2023</w:t>
            </w:r>
          </w:p>
          <w:p w14:paraId="7F895E48" w14:textId="009E7EE9" w:rsidR="00AD3B61" w:rsidRPr="007F5D02" w:rsidRDefault="002465AF" w:rsidP="002465AF">
            <w:pPr>
              <w:tabs>
                <w:tab w:val="center" w:pos="2259"/>
                <w:tab w:val="left" w:pos="3555"/>
              </w:tabs>
              <w:rPr>
                <w:b/>
              </w:rPr>
            </w:pPr>
            <w:r w:rsidRPr="002465AF">
              <w:rPr>
                <w:b/>
              </w:rPr>
              <w:t>June 2, 2023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lastRenderedPageBreak/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30D"/>
    <w:multiLevelType w:val="hybridMultilevel"/>
    <w:tmpl w:val="89D8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6A2ABC"/>
    <w:multiLevelType w:val="hybridMultilevel"/>
    <w:tmpl w:val="660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2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C32E7"/>
    <w:multiLevelType w:val="hybridMultilevel"/>
    <w:tmpl w:val="F83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9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7"/>
  </w:num>
  <w:num w:numId="7">
    <w:abstractNumId w:val="6"/>
  </w:num>
  <w:num w:numId="8">
    <w:abstractNumId w:val="25"/>
  </w:num>
  <w:num w:numId="9">
    <w:abstractNumId w:val="30"/>
  </w:num>
  <w:num w:numId="10">
    <w:abstractNumId w:val="41"/>
  </w:num>
  <w:num w:numId="11">
    <w:abstractNumId w:val="13"/>
  </w:num>
  <w:num w:numId="12">
    <w:abstractNumId w:val="3"/>
  </w:num>
  <w:num w:numId="13">
    <w:abstractNumId w:val="39"/>
  </w:num>
  <w:num w:numId="14">
    <w:abstractNumId w:val="35"/>
  </w:num>
  <w:num w:numId="15">
    <w:abstractNumId w:val="26"/>
  </w:num>
  <w:num w:numId="16">
    <w:abstractNumId w:val="20"/>
  </w:num>
  <w:num w:numId="17">
    <w:abstractNumId w:val="15"/>
  </w:num>
  <w:num w:numId="18">
    <w:abstractNumId w:val="21"/>
  </w:num>
  <w:num w:numId="19">
    <w:abstractNumId w:val="27"/>
  </w:num>
  <w:num w:numId="20">
    <w:abstractNumId w:val="10"/>
  </w:num>
  <w:num w:numId="21">
    <w:abstractNumId w:val="38"/>
  </w:num>
  <w:num w:numId="22">
    <w:abstractNumId w:val="31"/>
  </w:num>
  <w:num w:numId="23">
    <w:abstractNumId w:val="16"/>
  </w:num>
  <w:num w:numId="24">
    <w:abstractNumId w:val="24"/>
  </w:num>
  <w:num w:numId="25">
    <w:abstractNumId w:val="18"/>
  </w:num>
  <w:num w:numId="26">
    <w:abstractNumId w:val="8"/>
  </w:num>
  <w:num w:numId="27">
    <w:abstractNumId w:val="4"/>
  </w:num>
  <w:num w:numId="28">
    <w:abstractNumId w:val="9"/>
  </w:num>
  <w:num w:numId="29">
    <w:abstractNumId w:val="17"/>
  </w:num>
  <w:num w:numId="30">
    <w:abstractNumId w:val="43"/>
  </w:num>
  <w:num w:numId="31">
    <w:abstractNumId w:val="45"/>
  </w:num>
  <w:num w:numId="32">
    <w:abstractNumId w:val="33"/>
  </w:num>
  <w:num w:numId="33">
    <w:abstractNumId w:val="22"/>
  </w:num>
  <w:num w:numId="34">
    <w:abstractNumId w:val="14"/>
  </w:num>
  <w:num w:numId="35">
    <w:abstractNumId w:val="12"/>
  </w:num>
  <w:num w:numId="36">
    <w:abstractNumId w:val="44"/>
  </w:num>
  <w:num w:numId="37">
    <w:abstractNumId w:val="19"/>
  </w:num>
  <w:num w:numId="38">
    <w:abstractNumId w:val="40"/>
  </w:num>
  <w:num w:numId="39">
    <w:abstractNumId w:val="28"/>
  </w:num>
  <w:num w:numId="40">
    <w:abstractNumId w:val="2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"/>
  </w:num>
  <w:num w:numId="44">
    <w:abstractNumId w:val="32"/>
  </w:num>
  <w:num w:numId="45">
    <w:abstractNumId w:val="36"/>
  </w:num>
  <w:num w:numId="46">
    <w:abstractNumId w:val="7"/>
  </w:num>
  <w:num w:numId="47">
    <w:abstractNumId w:val="4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7015"/>
    <w:rsid w:val="000D7B7D"/>
    <w:rsid w:val="000E07D5"/>
    <w:rsid w:val="000E4530"/>
    <w:rsid w:val="000E5A71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985"/>
    <w:rsid w:val="00120F6F"/>
    <w:rsid w:val="0012451F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56D9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465AF"/>
    <w:rsid w:val="002525DE"/>
    <w:rsid w:val="002539A4"/>
    <w:rsid w:val="002540D7"/>
    <w:rsid w:val="0025461F"/>
    <w:rsid w:val="00254BD4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24F23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4609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81A"/>
    <w:rsid w:val="008F3FBD"/>
    <w:rsid w:val="008F4951"/>
    <w:rsid w:val="008F4C05"/>
    <w:rsid w:val="009009B5"/>
    <w:rsid w:val="009017B7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72D9"/>
    <w:rsid w:val="00A00FFC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0D6"/>
    <w:rsid w:val="00CD72A5"/>
    <w:rsid w:val="00CE1086"/>
    <w:rsid w:val="00CE1242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633B4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3B69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D4686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F9E7-FB4E-44FA-A691-9DC626D3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10</cp:revision>
  <cp:lastPrinted>2022-03-16T23:57:00Z</cp:lastPrinted>
  <dcterms:created xsi:type="dcterms:W3CDTF">2022-10-25T16:39:00Z</dcterms:created>
  <dcterms:modified xsi:type="dcterms:W3CDTF">2022-11-02T22:40:00Z</dcterms:modified>
</cp:coreProperties>
</file>